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E5" w:rsidRPr="00915EE5" w:rsidRDefault="00C247C9" w:rsidP="00915EE5">
      <w:pPr>
        <w:spacing w:after="0" w:line="240" w:lineRule="auto"/>
        <w:jc w:val="center"/>
        <w:rPr>
          <w:b/>
        </w:rPr>
      </w:pPr>
      <w:r w:rsidRPr="00915EE5">
        <w:rPr>
          <w:b/>
          <w:sz w:val="28"/>
        </w:rPr>
        <w:t>Savory or Sweet Crepes</w:t>
      </w:r>
      <w:r w:rsidRPr="00915EE5">
        <w:rPr>
          <w:b/>
        </w:rPr>
        <w:br/>
      </w:r>
    </w:p>
    <w:p w:rsidR="00915EE5" w:rsidRDefault="00915EE5" w:rsidP="00915EE5">
      <w:pPr>
        <w:spacing w:after="0" w:line="240" w:lineRule="auto"/>
        <w:rPr>
          <w:b/>
          <w:u w:val="single"/>
        </w:rPr>
      </w:pPr>
    </w:p>
    <w:p w:rsidR="004B2371" w:rsidRDefault="00915EE5" w:rsidP="00915EE5">
      <w:pPr>
        <w:spacing w:after="0" w:line="240" w:lineRule="auto"/>
      </w:pPr>
      <w:r>
        <w:rPr>
          <w:rFonts w:cs="Helvetica"/>
          <w:noProof/>
          <w:color w:val="1C1C1C"/>
        </w:rPr>
        <w:drawing>
          <wp:anchor distT="0" distB="0" distL="114300" distR="114300" simplePos="0" relativeHeight="251658240" behindDoc="0" locked="0" layoutInCell="1" allowOverlap="1" wp14:anchorId="183FF554" wp14:editId="68B34C6A">
            <wp:simplePos x="0" y="0"/>
            <wp:positionH relativeFrom="column">
              <wp:posOffset>3675051</wp:posOffset>
            </wp:positionH>
            <wp:positionV relativeFrom="paragraph">
              <wp:posOffset>243577</wp:posOffset>
            </wp:positionV>
            <wp:extent cx="1816233" cy="1482278"/>
            <wp:effectExtent l="114300" t="152400" r="107950" b="156210"/>
            <wp:wrapNone/>
            <wp:docPr id="2" name="Picture 2" descr="C:\Users\ebooth\AppData\Local\Microsoft\Windows\Temporary Internet Files\Content.IE5\83KQ062R\strawberry-nutella-crepes-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ooth\AppData\Local\Microsoft\Windows\Temporary Internet Files\Content.IE5\83KQ062R\strawberry-nutella-crepes-00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743">
                      <a:off x="0" y="0"/>
                      <a:ext cx="1820677" cy="148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C9" w:rsidRPr="00C247C9">
        <w:rPr>
          <w:b/>
          <w:u w:val="single"/>
        </w:rPr>
        <w:t>Ingredients</w:t>
      </w:r>
      <w:proofErr w:type="gramStart"/>
      <w:r w:rsidR="00C247C9" w:rsidRPr="00C247C9">
        <w:rPr>
          <w:b/>
          <w:u w:val="single"/>
        </w:rPr>
        <w:t>:</w:t>
      </w:r>
      <w:proofErr w:type="gramEnd"/>
      <w:r w:rsidR="00C247C9" w:rsidRPr="00C247C9">
        <w:rPr>
          <w:b/>
          <w:u w:val="single"/>
        </w:rPr>
        <w:br/>
      </w:r>
      <w:r w:rsidR="00C247C9">
        <w:t>2 eggs</w:t>
      </w:r>
    </w:p>
    <w:p w:rsidR="00C247C9" w:rsidRDefault="00C247C9" w:rsidP="00C247C9">
      <w:pPr>
        <w:spacing w:after="0" w:line="240" w:lineRule="auto"/>
      </w:pPr>
      <w:r>
        <w:t>3/4 cup milk</w:t>
      </w:r>
    </w:p>
    <w:p w:rsidR="00C247C9" w:rsidRDefault="00C247C9" w:rsidP="00C247C9">
      <w:pPr>
        <w:spacing w:after="0" w:line="240" w:lineRule="auto"/>
      </w:pPr>
      <w:r>
        <w:t>1/2 cup water</w:t>
      </w:r>
    </w:p>
    <w:p w:rsidR="00C247C9" w:rsidRDefault="00C247C9" w:rsidP="00C247C9">
      <w:pPr>
        <w:spacing w:after="0" w:line="240" w:lineRule="auto"/>
      </w:pPr>
      <w:r>
        <w:t>1 cup flour</w:t>
      </w:r>
      <w:bookmarkStart w:id="0" w:name="_GoBack"/>
      <w:bookmarkEnd w:id="0"/>
    </w:p>
    <w:p w:rsidR="00C247C9" w:rsidRDefault="00C247C9" w:rsidP="00C247C9">
      <w:pPr>
        <w:spacing w:after="0" w:line="240" w:lineRule="auto"/>
      </w:pPr>
      <w:r>
        <w:t xml:space="preserve">3 </w:t>
      </w:r>
      <w:proofErr w:type="spellStart"/>
      <w:r>
        <w:t>Tbsp</w:t>
      </w:r>
      <w:proofErr w:type="spellEnd"/>
      <w:r>
        <w:t xml:space="preserve"> melted butter</w:t>
      </w:r>
    </w:p>
    <w:p w:rsidR="00C247C9" w:rsidRPr="00C247C9" w:rsidRDefault="00C247C9" w:rsidP="00C247C9">
      <w:pPr>
        <w:spacing w:after="0" w:line="240" w:lineRule="auto"/>
        <w:rPr>
          <w:sz w:val="21"/>
        </w:rPr>
      </w:pPr>
      <w:r>
        <w:t>Oil for coating the pan</w:t>
      </w:r>
    </w:p>
    <w:p w:rsidR="00C247C9" w:rsidRPr="00915EE5" w:rsidRDefault="00C247C9" w:rsidP="00C247C9">
      <w:pPr>
        <w:spacing w:after="0" w:line="240" w:lineRule="auto"/>
        <w:rPr>
          <w:sz w:val="21"/>
        </w:rPr>
      </w:pPr>
    </w:p>
    <w:p w:rsidR="00C247C9" w:rsidRPr="00915EE5" w:rsidRDefault="00915EE5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  <w:u w:val="single"/>
        </w:rPr>
      </w:pPr>
      <w:r>
        <w:rPr>
          <w:rFonts w:cs="Helvetica"/>
          <w:noProof/>
          <w:color w:val="1C1C1C"/>
        </w:rPr>
        <w:drawing>
          <wp:anchor distT="0" distB="0" distL="114300" distR="114300" simplePos="0" relativeHeight="251659264" behindDoc="0" locked="0" layoutInCell="1" allowOverlap="1" wp14:anchorId="07C0AB1D" wp14:editId="057134D5">
            <wp:simplePos x="0" y="0"/>
            <wp:positionH relativeFrom="column">
              <wp:posOffset>2871470</wp:posOffset>
            </wp:positionH>
            <wp:positionV relativeFrom="paragraph">
              <wp:posOffset>77314</wp:posOffset>
            </wp:positionV>
            <wp:extent cx="1687558" cy="1265831"/>
            <wp:effectExtent l="76200" t="114300" r="65405" b="106045"/>
            <wp:wrapNone/>
            <wp:docPr id="3" name="Picture 3" descr="C:\Users\ebooth\AppData\Local\Microsoft\Windows\Temporary Internet Files\Content.IE5\WNLV0HVJ\clatitema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ooth\AppData\Local\Microsoft\Windows\Temporary Internet Files\Content.IE5\WNLV0HVJ\clatitemar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1886">
                      <a:off x="0" y="0"/>
                      <a:ext cx="1687558" cy="1265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C9" w:rsidRPr="00915EE5">
        <w:rPr>
          <w:rFonts w:asciiTheme="minorHAnsi" w:hAnsiTheme="minorHAnsi" w:cs="Helvetica"/>
          <w:color w:val="1C1C1C"/>
          <w:sz w:val="22"/>
          <w:szCs w:val="23"/>
          <w:u w:val="single"/>
        </w:rPr>
        <w:t>*Savory Variation Add</w:t>
      </w:r>
      <w:r w:rsidR="00C247C9" w:rsidRPr="00915EE5">
        <w:rPr>
          <w:rFonts w:asciiTheme="minorHAnsi" w:hAnsiTheme="minorHAnsi" w:cs="Helvetica"/>
          <w:color w:val="1C1C1C"/>
          <w:sz w:val="22"/>
          <w:szCs w:val="23"/>
          <w:u w:val="single"/>
        </w:rPr>
        <w:t>…</w:t>
      </w:r>
    </w:p>
    <w:p w:rsidR="00C247C9" w:rsidRPr="00915EE5" w:rsidRDefault="00915EE5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CE7059" wp14:editId="79B8D41B">
            <wp:simplePos x="0" y="0"/>
            <wp:positionH relativeFrom="column">
              <wp:posOffset>4495487</wp:posOffset>
            </wp:positionH>
            <wp:positionV relativeFrom="paragraph">
              <wp:posOffset>105063</wp:posOffset>
            </wp:positionV>
            <wp:extent cx="1690370" cy="1031240"/>
            <wp:effectExtent l="0" t="0" r="5080" b="0"/>
            <wp:wrapNone/>
            <wp:docPr id="4" name="Picture 4" descr="C:\Users\ebooth\AppData\Local\Microsoft\Windows\Temporary Internet Files\Content.IE5\83KQ062R\crepes-046edit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ooth\AppData\Local\Microsoft\Windows\Temporary Internet Files\Content.IE5\83KQ062R\crepes-046edite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3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C9" w:rsidRPr="00915EE5">
        <w:rPr>
          <w:rFonts w:asciiTheme="minorHAnsi" w:hAnsiTheme="minorHAnsi" w:cs="Helvetica"/>
          <w:color w:val="1C1C1C"/>
          <w:sz w:val="22"/>
          <w:szCs w:val="23"/>
        </w:rPr>
        <w:t>1/4 t</w:t>
      </w:r>
      <w:r w:rsidR="00C247C9" w:rsidRPr="00915EE5">
        <w:rPr>
          <w:rFonts w:asciiTheme="minorHAnsi" w:hAnsiTheme="minorHAnsi" w:cs="Helvetica"/>
          <w:color w:val="1C1C1C"/>
          <w:sz w:val="22"/>
          <w:szCs w:val="23"/>
        </w:rPr>
        <w:t>sp salt</w:t>
      </w: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</w:rPr>
      </w:pPr>
      <w:r w:rsidRPr="00915EE5">
        <w:rPr>
          <w:rFonts w:asciiTheme="minorHAnsi" w:hAnsiTheme="minorHAnsi" w:cs="Helvetica"/>
          <w:color w:val="1C1C1C"/>
          <w:sz w:val="22"/>
          <w:szCs w:val="23"/>
        </w:rPr>
        <w:t>Herbs to taste</w:t>
      </w: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</w:rPr>
      </w:pP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  <w:u w:val="single"/>
        </w:rPr>
      </w:pPr>
      <w:r w:rsidRPr="00915EE5">
        <w:rPr>
          <w:rFonts w:asciiTheme="minorHAnsi" w:hAnsiTheme="minorHAnsi" w:cs="Helvetica"/>
          <w:color w:val="1C1C1C"/>
          <w:sz w:val="22"/>
          <w:szCs w:val="23"/>
          <w:u w:val="single"/>
        </w:rPr>
        <w:t>*Sweet Variation Add</w:t>
      </w:r>
      <w:r w:rsidRPr="00915EE5">
        <w:rPr>
          <w:rFonts w:asciiTheme="minorHAnsi" w:hAnsiTheme="minorHAnsi" w:cs="Helvetica"/>
          <w:color w:val="1C1C1C"/>
          <w:sz w:val="22"/>
          <w:szCs w:val="23"/>
          <w:u w:val="single"/>
        </w:rPr>
        <w:t>…</w:t>
      </w: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</w:rPr>
      </w:pPr>
      <w:r w:rsidRPr="00915EE5">
        <w:rPr>
          <w:rFonts w:asciiTheme="minorHAnsi" w:hAnsiTheme="minorHAnsi" w:cs="Helvetica"/>
          <w:color w:val="1C1C1C"/>
          <w:sz w:val="22"/>
          <w:szCs w:val="23"/>
        </w:rPr>
        <w:t xml:space="preserve">2 1/2 </w:t>
      </w:r>
      <w:proofErr w:type="spellStart"/>
      <w:r w:rsidRPr="00915EE5">
        <w:rPr>
          <w:rFonts w:asciiTheme="minorHAnsi" w:hAnsiTheme="minorHAnsi" w:cs="Helvetica"/>
          <w:color w:val="1C1C1C"/>
          <w:sz w:val="22"/>
          <w:szCs w:val="23"/>
        </w:rPr>
        <w:t>Tbsp</w:t>
      </w:r>
      <w:proofErr w:type="spellEnd"/>
      <w:r w:rsidRPr="00915EE5">
        <w:rPr>
          <w:rFonts w:asciiTheme="minorHAnsi" w:hAnsiTheme="minorHAnsi" w:cs="Helvetica"/>
          <w:color w:val="1C1C1C"/>
          <w:sz w:val="22"/>
          <w:szCs w:val="23"/>
        </w:rPr>
        <w:t xml:space="preserve"> sugar</w:t>
      </w: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</w:rPr>
      </w:pPr>
      <w:r w:rsidRPr="00915EE5">
        <w:rPr>
          <w:rFonts w:asciiTheme="minorHAnsi" w:hAnsiTheme="minorHAnsi" w:cs="Helvetica"/>
          <w:color w:val="1C1C1C"/>
          <w:sz w:val="22"/>
          <w:szCs w:val="23"/>
        </w:rPr>
        <w:t>1 t</w:t>
      </w:r>
      <w:r w:rsidRPr="00915EE5">
        <w:rPr>
          <w:rFonts w:asciiTheme="minorHAnsi" w:hAnsiTheme="minorHAnsi" w:cs="Helvetica"/>
          <w:color w:val="1C1C1C"/>
          <w:sz w:val="22"/>
          <w:szCs w:val="23"/>
        </w:rPr>
        <w:t>sp</w:t>
      </w:r>
      <w:r w:rsidRPr="00915EE5">
        <w:rPr>
          <w:rFonts w:asciiTheme="minorHAnsi" w:hAnsiTheme="minorHAnsi" w:cs="Helvetica"/>
          <w:color w:val="1C1C1C"/>
          <w:sz w:val="22"/>
          <w:szCs w:val="23"/>
        </w:rPr>
        <w:t xml:space="preserve"> vanilla e</w:t>
      </w:r>
      <w:r w:rsidRPr="00915EE5">
        <w:rPr>
          <w:rFonts w:asciiTheme="minorHAnsi" w:hAnsiTheme="minorHAnsi" w:cs="Helvetica"/>
          <w:color w:val="1C1C1C"/>
          <w:sz w:val="22"/>
          <w:szCs w:val="23"/>
        </w:rPr>
        <w:t>xtract</w:t>
      </w: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3"/>
        </w:rPr>
      </w:pPr>
      <w:r w:rsidRPr="00915EE5">
        <w:rPr>
          <w:rFonts w:asciiTheme="minorHAnsi" w:hAnsiTheme="minorHAnsi" w:cs="Helvetica"/>
          <w:color w:val="1C1C1C"/>
          <w:sz w:val="22"/>
          <w:szCs w:val="23"/>
        </w:rPr>
        <w:t>Cinnamon to taste</w:t>
      </w: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1C1C1C"/>
          <w:sz w:val="22"/>
          <w:szCs w:val="22"/>
          <w:u w:val="single"/>
        </w:rPr>
      </w:pPr>
      <w:r w:rsidRPr="00915EE5">
        <w:rPr>
          <w:rFonts w:asciiTheme="minorHAnsi" w:hAnsiTheme="minorHAnsi" w:cs="Helvetica"/>
          <w:b/>
          <w:color w:val="1C1C1C"/>
          <w:sz w:val="22"/>
          <w:szCs w:val="22"/>
          <w:u w:val="single"/>
        </w:rPr>
        <w:t>Directions:</w:t>
      </w:r>
    </w:p>
    <w:p w:rsidR="00C247C9" w:rsidRPr="00915EE5" w:rsidRDefault="00C247C9" w:rsidP="00C247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In a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>large mixing bowl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, combine all of the ingredients and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mix thoroughly with a </w:t>
      </w:r>
      <w:proofErr w:type="spellStart"/>
      <w:r w:rsidRPr="00915EE5">
        <w:rPr>
          <w:rFonts w:asciiTheme="minorHAnsi" w:hAnsiTheme="minorHAnsi" w:cs="Helvetica"/>
          <w:color w:val="1C1C1C"/>
          <w:sz w:val="22"/>
          <w:szCs w:val="22"/>
        </w:rPr>
        <w:t>wisk</w:t>
      </w:r>
      <w:proofErr w:type="spellEnd"/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. </w:t>
      </w: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Optional: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>Place the crepe batter in the refrigerator for 1 hour. This allows the bubbles to subside so the crepes will be less likely to tear during cooking. The batter will keep for up to 48 hours.</w:t>
      </w: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Heat a small non-stick pan. Add butter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or oil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to coat. </w:t>
      </w: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Pour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>¼ cup scoop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 of batter into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the center of the pan.  Swirl the pan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to spread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batter </w:t>
      </w: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evenly. </w:t>
      </w: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Cook for 30 seconds and flip. Cook for another 10 seconds and remove to the cutting board. </w:t>
      </w: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Lay them out flat so they can cool. </w:t>
      </w: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 xml:space="preserve">Continue until all batter is gone. </w:t>
      </w:r>
    </w:p>
    <w:p w:rsidR="00C247C9" w:rsidRPr="00915EE5" w:rsidRDefault="00C247C9" w:rsidP="00915E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Helvetica"/>
          <w:color w:val="1C1C1C"/>
          <w:sz w:val="22"/>
          <w:szCs w:val="22"/>
        </w:rPr>
      </w:pPr>
      <w:r w:rsidRPr="00915EE5">
        <w:rPr>
          <w:rFonts w:asciiTheme="minorHAnsi" w:hAnsiTheme="minorHAnsi" w:cs="Helvetica"/>
          <w:color w:val="1C1C1C"/>
          <w:sz w:val="22"/>
          <w:szCs w:val="22"/>
        </w:rPr>
        <w:t>Finally, fill your crepe with your choice ingredients.  Sweet crepes might include fruit, jam, chocolate or maple syrup, and whip cream.  Savory c</w:t>
      </w:r>
      <w:r w:rsidR="00915EE5" w:rsidRPr="00915EE5">
        <w:rPr>
          <w:rFonts w:asciiTheme="minorHAnsi" w:hAnsiTheme="minorHAnsi" w:cs="Helvetica"/>
          <w:color w:val="1C1C1C"/>
          <w:sz w:val="22"/>
          <w:szCs w:val="22"/>
        </w:rPr>
        <w:t>repes might include scrambled eggs, bacon, and cheese.  It’s your choice!  Enjoy!</w:t>
      </w:r>
    </w:p>
    <w:sectPr w:rsidR="00C247C9" w:rsidRPr="0091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C75"/>
    <w:multiLevelType w:val="hybridMultilevel"/>
    <w:tmpl w:val="BFA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49AD"/>
    <w:multiLevelType w:val="hybridMultilevel"/>
    <w:tmpl w:val="63B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C9"/>
    <w:rsid w:val="004B2371"/>
    <w:rsid w:val="00915EE5"/>
    <w:rsid w:val="00C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2017-03-09T18:20:00Z</dcterms:created>
  <dcterms:modified xsi:type="dcterms:W3CDTF">2017-03-09T18:36:00Z</dcterms:modified>
</cp:coreProperties>
</file>